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DB" w:rsidRDefault="00BF7594" w:rsidP="008B2FDB">
      <w:pPr>
        <w:jc w:val="both"/>
        <w:rPr>
          <w:rFonts w:ascii="Times New Roman" w:hAnsi="Times New Roman" w:cs="Times New Roman"/>
          <w:b/>
          <w:sz w:val="28"/>
        </w:rPr>
      </w:pPr>
      <w:r w:rsidRPr="00BA6172">
        <w:rPr>
          <w:rFonts w:ascii="Times New Roman" w:hAnsi="Times New Roman" w:cs="Times New Roman"/>
          <w:b/>
          <w:sz w:val="28"/>
        </w:rPr>
        <w:t xml:space="preserve">Прокуратура Сретенского района </w:t>
      </w:r>
      <w:r w:rsidR="008B2FDB">
        <w:rPr>
          <w:rFonts w:ascii="Times New Roman" w:hAnsi="Times New Roman" w:cs="Times New Roman"/>
          <w:b/>
          <w:sz w:val="28"/>
        </w:rPr>
        <w:t>отреагировала на снижения запасов угля в районе.</w:t>
      </w:r>
    </w:p>
    <w:p w:rsidR="00BA6172" w:rsidRDefault="00BF7594" w:rsidP="008B2FD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Прокуратурой</w:t>
      </w:r>
      <w:r w:rsidR="008B2FDB">
        <w:rPr>
          <w:rFonts w:ascii="Times New Roman" w:hAnsi="Times New Roman" w:cs="Times New Roman"/>
          <w:sz w:val="28"/>
        </w:rPr>
        <w:t xml:space="preserve"> Сретенского </w:t>
      </w:r>
      <w:r>
        <w:rPr>
          <w:rFonts w:ascii="Times New Roman" w:hAnsi="Times New Roman" w:cs="Times New Roman"/>
          <w:sz w:val="28"/>
        </w:rPr>
        <w:t xml:space="preserve">района в порядке надзора проведена проверка соблюдения ООО «Благоустройство +» </w:t>
      </w:r>
      <w:proofErr w:type="gramStart"/>
      <w:r>
        <w:rPr>
          <w:rFonts w:ascii="Times New Roman" w:hAnsi="Times New Roman" w:cs="Times New Roman"/>
          <w:sz w:val="28"/>
        </w:rPr>
        <w:t>и ООО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Тепловодоканал</w:t>
      </w:r>
      <w:proofErr w:type="spellEnd"/>
      <w:r>
        <w:rPr>
          <w:rFonts w:ascii="Times New Roman" w:hAnsi="Times New Roman" w:cs="Times New Roman"/>
          <w:sz w:val="28"/>
        </w:rPr>
        <w:t>» законодательства о теплоснабжении в сельских поселениях «</w:t>
      </w:r>
      <w:proofErr w:type="spellStart"/>
      <w:r>
        <w:rPr>
          <w:rFonts w:ascii="Times New Roman" w:hAnsi="Times New Roman" w:cs="Times New Roman"/>
          <w:sz w:val="28"/>
        </w:rPr>
        <w:t>Дунаевское</w:t>
      </w:r>
      <w:proofErr w:type="spellEnd"/>
      <w:r>
        <w:rPr>
          <w:rFonts w:ascii="Times New Roman" w:hAnsi="Times New Roman" w:cs="Times New Roman"/>
          <w:sz w:val="28"/>
        </w:rPr>
        <w:t>», «</w:t>
      </w:r>
      <w:proofErr w:type="spellStart"/>
      <w:r>
        <w:rPr>
          <w:rFonts w:ascii="Times New Roman" w:hAnsi="Times New Roman" w:cs="Times New Roman"/>
          <w:sz w:val="28"/>
        </w:rPr>
        <w:t>Верхняя-Куэнга</w:t>
      </w:r>
      <w:proofErr w:type="spellEnd"/>
      <w:r>
        <w:rPr>
          <w:rFonts w:ascii="Times New Roman" w:hAnsi="Times New Roman" w:cs="Times New Roman"/>
          <w:sz w:val="28"/>
        </w:rPr>
        <w:t>», «</w:t>
      </w:r>
      <w:proofErr w:type="spellStart"/>
      <w:r>
        <w:rPr>
          <w:rFonts w:ascii="Times New Roman" w:hAnsi="Times New Roman" w:cs="Times New Roman"/>
          <w:sz w:val="28"/>
        </w:rPr>
        <w:t>Алиянское</w:t>
      </w:r>
      <w:proofErr w:type="spellEnd"/>
      <w:r>
        <w:rPr>
          <w:rFonts w:ascii="Times New Roman" w:hAnsi="Times New Roman" w:cs="Times New Roman"/>
          <w:sz w:val="28"/>
        </w:rPr>
        <w:t>», а также в поселке городского типа «</w:t>
      </w:r>
      <w:proofErr w:type="spellStart"/>
      <w:r>
        <w:rPr>
          <w:rFonts w:ascii="Times New Roman" w:hAnsi="Times New Roman" w:cs="Times New Roman"/>
          <w:sz w:val="28"/>
        </w:rPr>
        <w:t>Кокуй</w:t>
      </w:r>
      <w:proofErr w:type="spellEnd"/>
      <w:r>
        <w:rPr>
          <w:rFonts w:ascii="Times New Roman" w:hAnsi="Times New Roman" w:cs="Times New Roman"/>
          <w:sz w:val="28"/>
        </w:rPr>
        <w:t xml:space="preserve">» в период прохождения отопительного сезона 2023 года. </w:t>
      </w:r>
    </w:p>
    <w:p w:rsidR="00BF7594" w:rsidRDefault="00BF7594" w:rsidP="008B2FD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проверке </w:t>
      </w:r>
      <w:r w:rsidR="008B2FDB">
        <w:rPr>
          <w:rFonts w:ascii="Times New Roman" w:hAnsi="Times New Roman" w:cs="Times New Roman"/>
          <w:sz w:val="28"/>
        </w:rPr>
        <w:t>установлено</w:t>
      </w:r>
      <w:r>
        <w:rPr>
          <w:rFonts w:ascii="Times New Roman" w:hAnsi="Times New Roman" w:cs="Times New Roman"/>
          <w:sz w:val="28"/>
        </w:rPr>
        <w:t xml:space="preserve">, что котельные не обеспечены неснижаемым нормативным запасом </w:t>
      </w:r>
      <w:r w:rsidR="00BA6172">
        <w:rPr>
          <w:rFonts w:ascii="Times New Roman" w:hAnsi="Times New Roman" w:cs="Times New Roman"/>
          <w:sz w:val="28"/>
        </w:rPr>
        <w:t>топлива</w:t>
      </w:r>
      <w:r w:rsidR="008B2FDB">
        <w:rPr>
          <w:rFonts w:ascii="Times New Roman" w:hAnsi="Times New Roman" w:cs="Times New Roman"/>
          <w:sz w:val="28"/>
        </w:rPr>
        <w:t xml:space="preserve"> (угля)</w:t>
      </w:r>
      <w:r w:rsidR="00BA6172">
        <w:rPr>
          <w:rFonts w:ascii="Times New Roman" w:hAnsi="Times New Roman" w:cs="Times New Roman"/>
          <w:sz w:val="28"/>
        </w:rPr>
        <w:t>, который не</w:t>
      </w:r>
      <w:r w:rsidR="008B2FDB">
        <w:rPr>
          <w:rFonts w:ascii="Times New Roman" w:hAnsi="Times New Roman" w:cs="Times New Roman"/>
          <w:sz w:val="28"/>
        </w:rPr>
        <w:t xml:space="preserve"> может в полной мере </w:t>
      </w:r>
      <w:r w:rsidR="00BA6172">
        <w:rPr>
          <w:rFonts w:ascii="Times New Roman" w:hAnsi="Times New Roman" w:cs="Times New Roman"/>
          <w:sz w:val="28"/>
        </w:rPr>
        <w:t>обеспечи</w:t>
      </w:r>
      <w:r w:rsidR="008B2FDB">
        <w:rPr>
          <w:rFonts w:ascii="Times New Roman" w:hAnsi="Times New Roman" w:cs="Times New Roman"/>
          <w:sz w:val="28"/>
        </w:rPr>
        <w:t>ть</w:t>
      </w:r>
      <w:r w:rsidR="00BA6172">
        <w:rPr>
          <w:rFonts w:ascii="Times New Roman" w:hAnsi="Times New Roman" w:cs="Times New Roman"/>
          <w:sz w:val="28"/>
        </w:rPr>
        <w:t xml:space="preserve"> устойчивый и безаварийный отопительный процесс, в результате чего могут быть нарушены права граждан, а также создана чрезвычайная ситуация.</w:t>
      </w:r>
    </w:p>
    <w:p w:rsidR="00BA6172" w:rsidRDefault="00BA6172" w:rsidP="008B2FD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устранения данных нарушений</w:t>
      </w:r>
      <w:r w:rsidR="008B2FDB">
        <w:rPr>
          <w:rFonts w:ascii="Times New Roman" w:hAnsi="Times New Roman" w:cs="Times New Roman"/>
          <w:sz w:val="28"/>
        </w:rPr>
        <w:t xml:space="preserve"> в адрес </w:t>
      </w:r>
      <w:r>
        <w:rPr>
          <w:rFonts w:ascii="Times New Roman" w:hAnsi="Times New Roman" w:cs="Times New Roman"/>
          <w:sz w:val="28"/>
        </w:rPr>
        <w:t>компани</w:t>
      </w:r>
      <w:r w:rsidR="008B2FDB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</w:t>
      </w:r>
      <w:r w:rsidR="008B2FDB">
        <w:rPr>
          <w:rFonts w:ascii="Times New Roman" w:hAnsi="Times New Roman" w:cs="Times New Roman"/>
          <w:sz w:val="28"/>
        </w:rPr>
        <w:t>внесены представления об устранении нарушений, по которым они должны</w:t>
      </w:r>
      <w:r>
        <w:rPr>
          <w:rFonts w:ascii="Times New Roman" w:hAnsi="Times New Roman" w:cs="Times New Roman"/>
          <w:sz w:val="28"/>
        </w:rPr>
        <w:t xml:space="preserve"> принять меры </w:t>
      </w:r>
      <w:r w:rsidR="008B2FDB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создани</w:t>
      </w:r>
      <w:r w:rsidR="008B2FDB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нормативного запаса топлива на котельных в сельских поселениях «</w:t>
      </w:r>
      <w:proofErr w:type="spellStart"/>
      <w:r>
        <w:rPr>
          <w:rFonts w:ascii="Times New Roman" w:hAnsi="Times New Roman" w:cs="Times New Roman"/>
          <w:sz w:val="28"/>
        </w:rPr>
        <w:t>Дунаевское</w:t>
      </w:r>
      <w:proofErr w:type="spellEnd"/>
      <w:r>
        <w:rPr>
          <w:rFonts w:ascii="Times New Roman" w:hAnsi="Times New Roman" w:cs="Times New Roman"/>
          <w:sz w:val="28"/>
        </w:rPr>
        <w:t>», «</w:t>
      </w:r>
      <w:proofErr w:type="spellStart"/>
      <w:r>
        <w:rPr>
          <w:rFonts w:ascii="Times New Roman" w:hAnsi="Times New Roman" w:cs="Times New Roman"/>
          <w:sz w:val="28"/>
        </w:rPr>
        <w:t>Верхняя-Куэнга</w:t>
      </w:r>
      <w:proofErr w:type="spellEnd"/>
      <w:r>
        <w:rPr>
          <w:rFonts w:ascii="Times New Roman" w:hAnsi="Times New Roman" w:cs="Times New Roman"/>
          <w:sz w:val="28"/>
        </w:rPr>
        <w:t>», «</w:t>
      </w:r>
      <w:proofErr w:type="spellStart"/>
      <w:r>
        <w:rPr>
          <w:rFonts w:ascii="Times New Roman" w:hAnsi="Times New Roman" w:cs="Times New Roman"/>
          <w:sz w:val="28"/>
        </w:rPr>
        <w:t>Алиянское</w:t>
      </w:r>
      <w:proofErr w:type="spellEnd"/>
      <w:r>
        <w:rPr>
          <w:rFonts w:ascii="Times New Roman" w:hAnsi="Times New Roman" w:cs="Times New Roman"/>
          <w:sz w:val="28"/>
        </w:rPr>
        <w:t>», а также в поселке городского типа «</w:t>
      </w:r>
      <w:proofErr w:type="spellStart"/>
      <w:r>
        <w:rPr>
          <w:rFonts w:ascii="Times New Roman" w:hAnsi="Times New Roman" w:cs="Times New Roman"/>
          <w:sz w:val="28"/>
        </w:rPr>
        <w:t>Кокуй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4B11E6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8B2FDB" w:rsidRDefault="008B2FDB" w:rsidP="008B2FDB">
      <w:pPr>
        <w:shd w:val="clear" w:color="auto" w:fill="FFFFFF"/>
        <w:spacing w:after="0" w:line="408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8B2FD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Статья 24. Представление прокурора</w:t>
      </w:r>
    </w:p>
    <w:p w:rsidR="008B2FDB" w:rsidRDefault="008B2FDB" w:rsidP="008B2FDB">
      <w:pPr>
        <w:shd w:val="clear" w:color="auto" w:fill="FFFFFF"/>
        <w:spacing w:after="0" w:line="408" w:lineRule="atLeast"/>
        <w:outlineLvl w:val="1"/>
      </w:pPr>
      <w:hyperlink r:id="rId7" w:history="1">
        <w:r>
          <w:rPr>
            <w:rStyle w:val="a8"/>
            <w:rFonts w:ascii="PT Sans" w:hAnsi="PT Sans"/>
            <w:b/>
            <w:bCs/>
            <w:color w:val="1A0DAB"/>
            <w:sz w:val="25"/>
            <w:szCs w:val="25"/>
            <w:shd w:val="clear" w:color="auto" w:fill="FFFFFF"/>
          </w:rPr>
          <w:t xml:space="preserve">Федеральный закон от 17.01.1992 N 2202-1 (ред. от 29.12.2022) "О прокуратуре Российской Федерации" (с </w:t>
        </w:r>
        <w:proofErr w:type="spellStart"/>
        <w:r>
          <w:rPr>
            <w:rStyle w:val="a8"/>
            <w:rFonts w:ascii="PT Sans" w:hAnsi="PT Sans"/>
            <w:b/>
            <w:bCs/>
            <w:color w:val="1A0DAB"/>
            <w:sz w:val="25"/>
            <w:szCs w:val="25"/>
            <w:shd w:val="clear" w:color="auto" w:fill="FFFFFF"/>
          </w:rPr>
          <w:t>изм</w:t>
        </w:r>
        <w:proofErr w:type="spellEnd"/>
        <w:r>
          <w:rPr>
            <w:rStyle w:val="a8"/>
            <w:rFonts w:ascii="PT Sans" w:hAnsi="PT Sans"/>
            <w:b/>
            <w:bCs/>
            <w:color w:val="1A0DAB"/>
            <w:sz w:val="25"/>
            <w:szCs w:val="25"/>
            <w:shd w:val="clear" w:color="auto" w:fill="FFFFFF"/>
          </w:rPr>
          <w:t>. и доп., вступ. в силу с 09.01.2023)</w:t>
        </w:r>
      </w:hyperlink>
    </w:p>
    <w:p w:rsidR="008B2FDB" w:rsidRPr="008B2FDB" w:rsidRDefault="008B2FDB" w:rsidP="008B2FDB">
      <w:pPr>
        <w:shd w:val="clear" w:color="auto" w:fill="FFFFFF"/>
        <w:spacing w:after="0" w:line="408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8B2FDB" w:rsidRPr="008B2FDB" w:rsidRDefault="008B2FDB" w:rsidP="008B2FDB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об устранении нарушений закона вносится прокурором или его заместителем в орган или должностному лицу, которые </w:t>
      </w:r>
      <w:proofErr w:type="gramStart"/>
      <w:r w:rsidRPr="008B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полномочны</w:t>
      </w:r>
      <w:proofErr w:type="gramEnd"/>
      <w:r w:rsidRPr="008B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устранить допущенные нарушения, и подлежит безотлагательному рассмотрению.</w:t>
      </w:r>
    </w:p>
    <w:p w:rsidR="008B2FDB" w:rsidRDefault="008B2FDB" w:rsidP="008B2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FDB" w:rsidRPr="008B2FDB" w:rsidRDefault="008B2FDB" w:rsidP="008B2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внесенному акту прокурорского реагирования</w:t>
      </w:r>
      <w:r w:rsidRPr="008B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форме.</w:t>
      </w:r>
    </w:p>
    <w:p w:rsidR="008B2FDB" w:rsidRPr="00BF7594" w:rsidRDefault="008B2FDB" w:rsidP="004B11E6">
      <w:pPr>
        <w:ind w:firstLine="709"/>
        <w:rPr>
          <w:rFonts w:ascii="Times New Roman" w:hAnsi="Times New Roman" w:cs="Times New Roman"/>
          <w:sz w:val="28"/>
        </w:rPr>
      </w:pPr>
    </w:p>
    <w:sectPr w:rsidR="008B2FDB" w:rsidRPr="00BF7594" w:rsidSect="00C1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3E" w:rsidRDefault="0085573E" w:rsidP="004B11E6">
      <w:pPr>
        <w:spacing w:after="0" w:line="240" w:lineRule="auto"/>
      </w:pPr>
      <w:r>
        <w:separator/>
      </w:r>
    </w:p>
  </w:endnote>
  <w:endnote w:type="continuationSeparator" w:id="0">
    <w:p w:rsidR="0085573E" w:rsidRDefault="0085573E" w:rsidP="004B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3E" w:rsidRDefault="0085573E" w:rsidP="004B11E6">
      <w:pPr>
        <w:spacing w:after="0" w:line="240" w:lineRule="auto"/>
      </w:pPr>
      <w:r>
        <w:separator/>
      </w:r>
    </w:p>
  </w:footnote>
  <w:footnote w:type="continuationSeparator" w:id="0">
    <w:p w:rsidR="0085573E" w:rsidRDefault="0085573E" w:rsidP="004B1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1FA8"/>
    <w:multiLevelType w:val="hybridMultilevel"/>
    <w:tmpl w:val="E51E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A9E"/>
    <w:rsid w:val="001E0A9E"/>
    <w:rsid w:val="004B11E6"/>
    <w:rsid w:val="00850677"/>
    <w:rsid w:val="0085573E"/>
    <w:rsid w:val="00872DEE"/>
    <w:rsid w:val="008B2FDB"/>
    <w:rsid w:val="00BA6172"/>
    <w:rsid w:val="00BF7594"/>
    <w:rsid w:val="00C1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11E6"/>
  </w:style>
  <w:style w:type="paragraph" w:styleId="a5">
    <w:name w:val="footer"/>
    <w:basedOn w:val="a"/>
    <w:link w:val="a6"/>
    <w:uiPriority w:val="99"/>
    <w:unhideWhenUsed/>
    <w:rsid w:val="004B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1E6"/>
  </w:style>
  <w:style w:type="paragraph" w:styleId="a7">
    <w:name w:val="Normal (Web)"/>
    <w:basedOn w:val="a"/>
    <w:uiPriority w:val="99"/>
    <w:semiHidden/>
    <w:unhideWhenUsed/>
    <w:rsid w:val="008B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B2FD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2FD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5067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221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3333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2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Джук Наталия Александровна</dc:creator>
  <cp:keywords/>
  <dc:description/>
  <cp:lastModifiedBy>admin</cp:lastModifiedBy>
  <cp:revision>5</cp:revision>
  <dcterms:created xsi:type="dcterms:W3CDTF">2023-04-04T23:38:00Z</dcterms:created>
  <dcterms:modified xsi:type="dcterms:W3CDTF">2023-04-05T00:45:00Z</dcterms:modified>
</cp:coreProperties>
</file>